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21C" w14:textId="5F7E21A0" w:rsidR="00922B8E" w:rsidRPr="002B0629" w:rsidRDefault="00922B8E">
      <w:pPr>
        <w:rPr>
          <w:i/>
          <w:iCs/>
          <w:lang w:val="es-ES"/>
        </w:rPr>
      </w:pPr>
    </w:p>
    <w:p w14:paraId="733DF478" w14:textId="20776797" w:rsidR="00922B8E" w:rsidRPr="002B0629" w:rsidRDefault="00922B8E" w:rsidP="00922B8E">
      <w:pPr>
        <w:rPr>
          <w:b/>
          <w:bCs/>
          <w:sz w:val="28"/>
          <w:szCs w:val="28"/>
          <w:lang w:val="es-ES"/>
        </w:rPr>
      </w:pPr>
      <w:r w:rsidRPr="002B0629">
        <w:rPr>
          <w:b/>
          <w:bCs/>
          <w:sz w:val="28"/>
          <w:szCs w:val="28"/>
          <w:lang w:val="es"/>
        </w:rPr>
        <w:t>Datos importantes de la empresa</w:t>
      </w:r>
    </w:p>
    <w:p w14:paraId="1FCDDD88" w14:textId="77777777" w:rsidR="00922B8E" w:rsidRPr="002B0629" w:rsidRDefault="00922B8E" w:rsidP="00922B8E">
      <w:pPr>
        <w:rPr>
          <w:lang w:val="es-ES"/>
        </w:rPr>
      </w:pPr>
    </w:p>
    <w:p w14:paraId="3C900F5A" w14:textId="062D3401" w:rsidR="00922B8E" w:rsidRPr="002B0629" w:rsidRDefault="00922B8E" w:rsidP="00922B8E">
      <w:pPr>
        <w:rPr>
          <w:sz w:val="22"/>
          <w:szCs w:val="22"/>
          <w:lang w:val="es-ES"/>
        </w:rPr>
      </w:pPr>
      <w:r w:rsidRPr="002B0629">
        <w:rPr>
          <w:sz w:val="22"/>
          <w:szCs w:val="22"/>
          <w:lang w:val="es"/>
        </w:rPr>
        <w:t xml:space="preserve">Hypertherm </w:t>
      </w:r>
      <w:proofErr w:type="spellStart"/>
      <w:r w:rsidRPr="002B0629">
        <w:rPr>
          <w:sz w:val="22"/>
          <w:szCs w:val="22"/>
          <w:lang w:val="es"/>
        </w:rPr>
        <w:t>Associates</w:t>
      </w:r>
      <w:proofErr w:type="spellEnd"/>
      <w:r w:rsidRPr="002B0629">
        <w:rPr>
          <w:sz w:val="22"/>
          <w:szCs w:val="22"/>
          <w:lang w:val="es"/>
        </w:rPr>
        <w:t xml:space="preserve"> diseña y fabrica software y productos de corte industrial. Desde el corte de metales para barcos, excavadoras y autos, hasta el corte de acero estructural para edificios y puentes, mármoles para mostradores y alfombras de caucho para pisos, los productos Hypertherm son esenciales para el corte de materiales de manera rápida y eficiente.</w:t>
      </w:r>
    </w:p>
    <w:p w14:paraId="36E5398D" w14:textId="77777777" w:rsidR="00922B8E" w:rsidRPr="002B0629" w:rsidRDefault="00922B8E" w:rsidP="00922B8E">
      <w:pPr>
        <w:rPr>
          <w:sz w:val="22"/>
          <w:szCs w:val="22"/>
          <w:lang w:val="es-ES"/>
        </w:rPr>
      </w:pPr>
    </w:p>
    <w:p w14:paraId="7DA9BDC4" w14:textId="1A8CE46E" w:rsidR="00922B8E" w:rsidRPr="002B0629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Fundada: 1968 por Richard (Dick) </w:t>
      </w:r>
      <w:proofErr w:type="spellStart"/>
      <w:r w:rsidRPr="002B0629">
        <w:rPr>
          <w:sz w:val="22"/>
          <w:szCs w:val="22"/>
          <w:lang w:val="es"/>
        </w:rPr>
        <w:t>Couch</w:t>
      </w:r>
      <w:proofErr w:type="spellEnd"/>
      <w:r w:rsidRPr="002B0629">
        <w:rPr>
          <w:sz w:val="22"/>
          <w:szCs w:val="22"/>
          <w:lang w:val="es"/>
        </w:rPr>
        <w:t>, Jr. y Bob Dean</w:t>
      </w:r>
    </w:p>
    <w:p w14:paraId="73E212BE" w14:textId="4C06B7F6" w:rsidR="00922B8E" w:rsidRPr="002B0629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it-IT"/>
        </w:rPr>
      </w:pPr>
      <w:r w:rsidRPr="002B0629">
        <w:rPr>
          <w:sz w:val="22"/>
          <w:szCs w:val="22"/>
          <w:lang w:val="it-IT"/>
        </w:rPr>
        <w:t>Sede central corporativa: Hanover, New Hampshire</w:t>
      </w:r>
    </w:p>
    <w:p w14:paraId="42F5FDAE" w14:textId="51580862" w:rsidR="00922B8E" w:rsidRPr="002B0629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es-ES"/>
        </w:rPr>
      </w:pPr>
      <w:r w:rsidRPr="002B0629">
        <w:rPr>
          <w:sz w:val="22"/>
          <w:szCs w:val="22"/>
          <w:lang w:val="es"/>
        </w:rPr>
        <w:t>Tipo de compañía: Privada – propiedad de empleados desde 2001</w:t>
      </w:r>
    </w:p>
    <w:p w14:paraId="39466ED2" w14:textId="39F85240" w:rsidR="00DF006C" w:rsidRPr="002B0629" w:rsidRDefault="00DF006C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>Cantidad de asociados (empleados) – aproximadamente 2000</w:t>
      </w:r>
    </w:p>
    <w:p w14:paraId="7211E362" w14:textId="7C2275D7" w:rsidR="00922B8E" w:rsidRPr="002B0629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  <w:lang w:val="es-ES"/>
        </w:rPr>
      </w:pPr>
      <w:r w:rsidRPr="002B0629">
        <w:rPr>
          <w:sz w:val="22"/>
          <w:szCs w:val="22"/>
          <w:lang w:val="es"/>
        </w:rPr>
        <w:t>Países donde se venden productos de Hypertherm: 65</w:t>
      </w:r>
    </w:p>
    <w:p w14:paraId="334D2B60" w14:textId="0F351C9B" w:rsidR="00922B8E" w:rsidRPr="002B0629" w:rsidRDefault="00922B8E" w:rsidP="00922B8E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Cantidad de patentes estadounidenses: Aproximadamente 300 </w:t>
      </w:r>
    </w:p>
    <w:p w14:paraId="5B9BBFCC" w14:textId="77777777" w:rsidR="00922B8E" w:rsidRPr="002B0629" w:rsidRDefault="00922B8E" w:rsidP="00922B8E">
      <w:pPr>
        <w:rPr>
          <w:sz w:val="22"/>
          <w:szCs w:val="22"/>
        </w:rPr>
      </w:pPr>
    </w:p>
    <w:p w14:paraId="3285D69F" w14:textId="12DDA1FA" w:rsidR="00922B8E" w:rsidRPr="002B0629" w:rsidRDefault="00922B8E" w:rsidP="00922B8E">
      <w:pPr>
        <w:rPr>
          <w:b/>
          <w:bCs/>
          <w:sz w:val="22"/>
          <w:szCs w:val="22"/>
        </w:rPr>
      </w:pPr>
      <w:r w:rsidRPr="002B0629">
        <w:rPr>
          <w:b/>
          <w:bCs/>
          <w:sz w:val="22"/>
          <w:szCs w:val="22"/>
          <w:lang w:val="es"/>
        </w:rPr>
        <w:t>Categorías de productos</w:t>
      </w:r>
    </w:p>
    <w:p w14:paraId="538755F2" w14:textId="3F0DDB96" w:rsidR="00922B8E" w:rsidRPr="002B0629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es-ES"/>
        </w:rPr>
      </w:pPr>
      <w:r w:rsidRPr="002B0629">
        <w:rPr>
          <w:sz w:val="22"/>
          <w:szCs w:val="22"/>
          <w:lang w:val="es"/>
        </w:rPr>
        <w:t>Sistemas de corte por plasma y chorro de agua</w:t>
      </w:r>
    </w:p>
    <w:p w14:paraId="09F909FF" w14:textId="769A6723" w:rsidR="00922B8E" w:rsidRPr="002B0629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es-ES"/>
        </w:rPr>
      </w:pPr>
      <w:r w:rsidRPr="002B0629">
        <w:rPr>
          <w:sz w:val="22"/>
          <w:szCs w:val="22"/>
          <w:lang w:val="es"/>
        </w:rPr>
        <w:t>CNC y controles de altura de la antorcha</w:t>
      </w:r>
    </w:p>
    <w:p w14:paraId="32013063" w14:textId="40AB40D6" w:rsidR="00922B8E" w:rsidRPr="002B0629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es-ES"/>
        </w:rPr>
      </w:pPr>
      <w:r w:rsidRPr="002B0629">
        <w:rPr>
          <w:sz w:val="22"/>
          <w:szCs w:val="22"/>
          <w:lang w:val="es"/>
        </w:rPr>
        <w:t>Software de anidamiento CAD/CAM y robótico</w:t>
      </w:r>
    </w:p>
    <w:p w14:paraId="57DE0AF5" w14:textId="4FEE9463" w:rsidR="00922B8E" w:rsidRPr="002B0629" w:rsidRDefault="00922B8E" w:rsidP="00922B8E">
      <w:pPr>
        <w:pStyle w:val="ListParagraph"/>
        <w:numPr>
          <w:ilvl w:val="0"/>
          <w:numId w:val="7"/>
        </w:numPr>
        <w:rPr>
          <w:sz w:val="22"/>
          <w:szCs w:val="22"/>
          <w:lang w:val="es-ES"/>
        </w:rPr>
      </w:pPr>
      <w:r w:rsidRPr="002B0629">
        <w:rPr>
          <w:sz w:val="22"/>
          <w:szCs w:val="22"/>
          <w:lang w:val="es"/>
        </w:rPr>
        <w:t>Piezas y consumibles para corte por plasma, láser y chorro de agua</w:t>
      </w:r>
    </w:p>
    <w:p w14:paraId="573345CB" w14:textId="77777777" w:rsidR="00922B8E" w:rsidRPr="002B0629" w:rsidRDefault="00922B8E" w:rsidP="00922B8E">
      <w:pPr>
        <w:rPr>
          <w:sz w:val="22"/>
          <w:szCs w:val="22"/>
          <w:lang w:val="es-ES"/>
        </w:rPr>
      </w:pPr>
    </w:p>
    <w:p w14:paraId="72AA1B01" w14:textId="0119D5FF" w:rsidR="00922B8E" w:rsidRPr="002B0629" w:rsidRDefault="00922B8E" w:rsidP="00922B8E">
      <w:pPr>
        <w:rPr>
          <w:b/>
          <w:bCs/>
          <w:sz w:val="22"/>
          <w:szCs w:val="22"/>
        </w:rPr>
      </w:pPr>
      <w:r w:rsidRPr="002B0629">
        <w:rPr>
          <w:b/>
          <w:bCs/>
          <w:sz w:val="22"/>
          <w:szCs w:val="22"/>
          <w:lang w:val="es"/>
        </w:rPr>
        <w:t>Ubicaciones de las fábricas</w:t>
      </w:r>
    </w:p>
    <w:p w14:paraId="02DAFBCA" w14:textId="239A2808" w:rsidR="00922B8E" w:rsidRPr="002B0629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Lebanon, NH – Plasma aire, CNC y THC </w:t>
      </w:r>
      <w:proofErr w:type="spellStart"/>
      <w:r w:rsidRPr="002B0629">
        <w:rPr>
          <w:sz w:val="22"/>
          <w:szCs w:val="22"/>
          <w:lang w:val="es"/>
        </w:rPr>
        <w:t>Powermax</w:t>
      </w:r>
      <w:proofErr w:type="spellEnd"/>
      <w:r w:rsidRPr="002B0629">
        <w:rPr>
          <w:sz w:val="22"/>
          <w:szCs w:val="22"/>
          <w:vertAlign w:val="superscript"/>
          <w:lang w:val="es"/>
        </w:rPr>
        <w:t>®</w:t>
      </w:r>
    </w:p>
    <w:p w14:paraId="25FA22C4" w14:textId="2ABC0C30" w:rsidR="00922B8E" w:rsidRPr="002B0629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Hanover, NH – Plasma </w:t>
      </w:r>
      <w:proofErr w:type="spellStart"/>
      <w:r w:rsidRPr="002B0629">
        <w:rPr>
          <w:sz w:val="22"/>
          <w:szCs w:val="22"/>
          <w:lang w:val="es"/>
        </w:rPr>
        <w:t>HyPerformance</w:t>
      </w:r>
      <w:proofErr w:type="spellEnd"/>
      <w:proofErr w:type="gramStart"/>
      <w:r w:rsidRPr="002B0629">
        <w:rPr>
          <w:sz w:val="22"/>
          <w:szCs w:val="22"/>
          <w:vertAlign w:val="superscript"/>
          <w:lang w:val="es"/>
        </w:rPr>
        <w:t>®,</w:t>
      </w:r>
      <w:r w:rsidRPr="002B0629">
        <w:rPr>
          <w:sz w:val="22"/>
          <w:szCs w:val="22"/>
          <w:lang w:val="es"/>
        </w:rPr>
        <w:t>y</w:t>
      </w:r>
      <w:proofErr w:type="gramEnd"/>
      <w:r w:rsidRPr="002B0629">
        <w:rPr>
          <w:sz w:val="22"/>
          <w:szCs w:val="22"/>
          <w:lang w:val="es"/>
        </w:rPr>
        <w:t xml:space="preserve"> X-</w:t>
      </w:r>
      <w:proofErr w:type="spellStart"/>
      <w:r w:rsidRPr="002B0629">
        <w:rPr>
          <w:sz w:val="22"/>
          <w:szCs w:val="22"/>
          <w:lang w:val="es"/>
        </w:rPr>
        <w:t>Definition</w:t>
      </w:r>
      <w:proofErr w:type="spellEnd"/>
      <w:r w:rsidRPr="002B0629">
        <w:rPr>
          <w:sz w:val="22"/>
          <w:szCs w:val="22"/>
          <w:vertAlign w:val="superscript"/>
          <w:lang w:val="es"/>
        </w:rPr>
        <w:t>®</w:t>
      </w:r>
    </w:p>
    <w:p w14:paraId="08147D65" w14:textId="0D0EC94A" w:rsidR="00922B8E" w:rsidRPr="002B0629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>New Brighton, MN – Chorro de agua</w:t>
      </w:r>
    </w:p>
    <w:p w14:paraId="5D3A057A" w14:textId="23895B68" w:rsidR="00EF1A45" w:rsidRPr="002B0629" w:rsidRDefault="00EF1A45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>Kent, WA – Chorro de agua</w:t>
      </w:r>
    </w:p>
    <w:p w14:paraId="151B3B0D" w14:textId="510FC093" w:rsidR="00922B8E" w:rsidRPr="002B0629" w:rsidRDefault="00922B8E" w:rsidP="00EF1A45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Consumibles láser </w:t>
      </w:r>
      <w:proofErr w:type="spellStart"/>
      <w:r w:rsidRPr="002B0629">
        <w:rPr>
          <w:sz w:val="22"/>
          <w:szCs w:val="22"/>
          <w:lang w:val="es"/>
        </w:rPr>
        <w:t>Esse</w:t>
      </w:r>
      <w:proofErr w:type="spellEnd"/>
      <w:r w:rsidRPr="002B0629">
        <w:rPr>
          <w:sz w:val="22"/>
          <w:szCs w:val="22"/>
          <w:lang w:val="es"/>
        </w:rPr>
        <w:t xml:space="preserve"> A., </w:t>
      </w:r>
      <w:proofErr w:type="spellStart"/>
      <w:r w:rsidRPr="002B0629">
        <w:rPr>
          <w:sz w:val="22"/>
          <w:szCs w:val="22"/>
          <w:lang w:val="es"/>
        </w:rPr>
        <w:t>Sasso</w:t>
      </w:r>
      <w:proofErr w:type="spellEnd"/>
      <w:r w:rsidRPr="002B0629">
        <w:rPr>
          <w:sz w:val="22"/>
          <w:szCs w:val="22"/>
          <w:lang w:val="es"/>
        </w:rPr>
        <w:t xml:space="preserve"> Marconi, </w:t>
      </w:r>
      <w:proofErr w:type="spellStart"/>
      <w:r w:rsidRPr="002B0629">
        <w:rPr>
          <w:sz w:val="22"/>
          <w:szCs w:val="22"/>
          <w:lang w:val="es"/>
        </w:rPr>
        <w:t>Bologna</w:t>
      </w:r>
      <w:proofErr w:type="spellEnd"/>
      <w:r w:rsidRPr="002B0629">
        <w:rPr>
          <w:sz w:val="22"/>
          <w:szCs w:val="22"/>
          <w:lang w:val="es"/>
        </w:rPr>
        <w:t xml:space="preserve"> (Italia)</w:t>
      </w:r>
    </w:p>
    <w:p w14:paraId="31AA9CDF" w14:textId="77777777" w:rsidR="00922B8E" w:rsidRPr="002B0629" w:rsidRDefault="00922B8E" w:rsidP="00922B8E">
      <w:pPr>
        <w:rPr>
          <w:sz w:val="22"/>
          <w:szCs w:val="22"/>
        </w:rPr>
      </w:pPr>
    </w:p>
    <w:p w14:paraId="50B50D68" w14:textId="65095263" w:rsidR="00922B8E" w:rsidRPr="002B0629" w:rsidRDefault="00922B8E" w:rsidP="00922B8E">
      <w:pPr>
        <w:rPr>
          <w:b/>
          <w:bCs/>
          <w:sz w:val="22"/>
          <w:szCs w:val="22"/>
        </w:rPr>
      </w:pPr>
      <w:r w:rsidRPr="002B0629">
        <w:rPr>
          <w:b/>
          <w:bCs/>
          <w:sz w:val="22"/>
          <w:szCs w:val="22"/>
          <w:lang w:val="es"/>
        </w:rPr>
        <w:t>Oficinas regionales</w:t>
      </w:r>
    </w:p>
    <w:p w14:paraId="4CD024A6" w14:textId="18472015" w:rsidR="00922B8E" w:rsidRPr="002B0629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>Asia Pacífico, Australia y Nueva Zelanda: Singapur</w:t>
      </w:r>
    </w:p>
    <w:p w14:paraId="681AD449" w14:textId="12C8FBFA" w:rsidR="00922B8E" w:rsidRPr="002B0629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China: </w:t>
      </w:r>
      <w:proofErr w:type="spellStart"/>
      <w:r w:rsidRPr="002B0629">
        <w:rPr>
          <w:sz w:val="22"/>
          <w:szCs w:val="22"/>
          <w:lang w:val="es"/>
        </w:rPr>
        <w:t>Shanghai</w:t>
      </w:r>
      <w:proofErr w:type="spellEnd"/>
    </w:p>
    <w:p w14:paraId="684EE882" w14:textId="62A3B20C" w:rsidR="00922B8E" w:rsidRPr="002B0629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Europa, Oriente Medio, India y África (EMEIA): </w:t>
      </w:r>
      <w:proofErr w:type="spellStart"/>
      <w:r w:rsidRPr="002B0629">
        <w:rPr>
          <w:sz w:val="22"/>
          <w:szCs w:val="22"/>
          <w:lang w:val="es"/>
        </w:rPr>
        <w:t>Roosendaal</w:t>
      </w:r>
      <w:proofErr w:type="spellEnd"/>
      <w:r w:rsidRPr="002B0629">
        <w:rPr>
          <w:sz w:val="22"/>
          <w:szCs w:val="22"/>
          <w:lang w:val="es"/>
        </w:rPr>
        <w:t>, Países Bajos</w:t>
      </w:r>
    </w:p>
    <w:p w14:paraId="363AA3F6" w14:textId="72B38830" w:rsidR="00922B8E" w:rsidRPr="002B0629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>México: Ciudad de México</w:t>
      </w:r>
    </w:p>
    <w:p w14:paraId="02B0DAF4" w14:textId="7D8900A0" w:rsidR="00922B8E" w:rsidRPr="002B0629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>América del Sur: São Paulo</w:t>
      </w:r>
    </w:p>
    <w:p w14:paraId="04DCCEB8" w14:textId="7DB471E6" w:rsidR="00922B8E" w:rsidRPr="00DF006C" w:rsidRDefault="00922B8E" w:rsidP="00EF1A45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2B0629">
        <w:rPr>
          <w:sz w:val="22"/>
          <w:szCs w:val="22"/>
          <w:lang w:val="es"/>
        </w:rPr>
        <w:t xml:space="preserve">Estados Unidos y Canadá: Hanover y Lebanon, </w:t>
      </w:r>
      <w:proofErr w:type="gramStart"/>
      <w:r w:rsidRPr="002B0629">
        <w:rPr>
          <w:sz w:val="22"/>
          <w:szCs w:val="22"/>
          <w:lang w:val="es"/>
        </w:rPr>
        <w:t>New Hampshire</w:t>
      </w:r>
      <w:proofErr w:type="gramEnd"/>
    </w:p>
    <w:sectPr w:rsidR="00922B8E" w:rsidRPr="00DF006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563E" w14:textId="77777777" w:rsidR="00CC0D76" w:rsidRDefault="00CC0D76" w:rsidP="00770CD6">
      <w:pPr>
        <w:spacing w:line="240" w:lineRule="auto"/>
      </w:pPr>
      <w:r>
        <w:separator/>
      </w:r>
    </w:p>
  </w:endnote>
  <w:endnote w:type="continuationSeparator" w:id="0">
    <w:p w14:paraId="05D0A602" w14:textId="77777777" w:rsidR="00CC0D76" w:rsidRDefault="00CC0D76" w:rsidP="00770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55CE3" w14:textId="77777777" w:rsidR="00CC0D76" w:rsidRDefault="00CC0D76" w:rsidP="00770CD6">
      <w:pPr>
        <w:spacing w:line="240" w:lineRule="auto"/>
      </w:pPr>
      <w:r>
        <w:separator/>
      </w:r>
    </w:p>
  </w:footnote>
  <w:footnote w:type="continuationSeparator" w:id="0">
    <w:p w14:paraId="7EDFBE21" w14:textId="77777777" w:rsidR="00CC0D76" w:rsidRDefault="00CC0D76" w:rsidP="00770C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B62" w14:textId="41B6A4A1" w:rsidR="003A75DD" w:rsidRDefault="003A75DD">
    <w:pPr>
      <w:pStyle w:val="Header"/>
    </w:pPr>
    <w:r>
      <w:rPr>
        <w:noProof/>
      </w:rPr>
      <w:drawing>
        <wp:inline distT="0" distB="0" distL="0" distR="0" wp14:anchorId="16D68AF5" wp14:editId="3F9DA402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6D9"/>
    <w:multiLevelType w:val="hybridMultilevel"/>
    <w:tmpl w:val="18E2E4FA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4519"/>
    <w:multiLevelType w:val="hybridMultilevel"/>
    <w:tmpl w:val="3A1C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1D7"/>
    <w:multiLevelType w:val="hybridMultilevel"/>
    <w:tmpl w:val="C360C67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006EA"/>
    <w:multiLevelType w:val="hybridMultilevel"/>
    <w:tmpl w:val="DD665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FF787D"/>
    <w:multiLevelType w:val="hybridMultilevel"/>
    <w:tmpl w:val="6E6CB244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240C7"/>
    <w:multiLevelType w:val="hybridMultilevel"/>
    <w:tmpl w:val="3CE6D5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11610"/>
    <w:multiLevelType w:val="hybridMultilevel"/>
    <w:tmpl w:val="51CEC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8A1582"/>
    <w:multiLevelType w:val="hybridMultilevel"/>
    <w:tmpl w:val="5BBE194A"/>
    <w:lvl w:ilvl="0" w:tplc="438CC1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86F35"/>
    <w:multiLevelType w:val="hybridMultilevel"/>
    <w:tmpl w:val="6874961E"/>
    <w:lvl w:ilvl="0" w:tplc="D32E149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122"/>
    <w:multiLevelType w:val="hybridMultilevel"/>
    <w:tmpl w:val="1152F5A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30145"/>
    <w:multiLevelType w:val="hybridMultilevel"/>
    <w:tmpl w:val="BF92B7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4843C7"/>
    <w:multiLevelType w:val="hybridMultilevel"/>
    <w:tmpl w:val="EED865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E306BF"/>
    <w:multiLevelType w:val="hybridMultilevel"/>
    <w:tmpl w:val="C33699CC"/>
    <w:lvl w:ilvl="0" w:tplc="34C8598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201B4"/>
    <w:multiLevelType w:val="hybridMultilevel"/>
    <w:tmpl w:val="309E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654">
    <w:abstractNumId w:val="6"/>
  </w:num>
  <w:num w:numId="2" w16cid:durableId="1301496661">
    <w:abstractNumId w:val="1"/>
  </w:num>
  <w:num w:numId="3" w16cid:durableId="2129810419">
    <w:abstractNumId w:val="8"/>
  </w:num>
  <w:num w:numId="4" w16cid:durableId="1978493024">
    <w:abstractNumId w:val="5"/>
  </w:num>
  <w:num w:numId="5" w16cid:durableId="1262226739">
    <w:abstractNumId w:val="13"/>
  </w:num>
  <w:num w:numId="6" w16cid:durableId="120540525">
    <w:abstractNumId w:val="7"/>
  </w:num>
  <w:num w:numId="7" w16cid:durableId="1403525077">
    <w:abstractNumId w:val="11"/>
  </w:num>
  <w:num w:numId="8" w16cid:durableId="754320966">
    <w:abstractNumId w:val="10"/>
  </w:num>
  <w:num w:numId="9" w16cid:durableId="887838102">
    <w:abstractNumId w:val="0"/>
  </w:num>
  <w:num w:numId="10" w16cid:durableId="1931238261">
    <w:abstractNumId w:val="2"/>
  </w:num>
  <w:num w:numId="11" w16cid:durableId="1033922623">
    <w:abstractNumId w:val="12"/>
  </w:num>
  <w:num w:numId="12" w16cid:durableId="266161935">
    <w:abstractNumId w:val="9"/>
  </w:num>
  <w:num w:numId="13" w16cid:durableId="1301225972">
    <w:abstractNumId w:val="4"/>
  </w:num>
  <w:num w:numId="14" w16cid:durableId="966668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B8E"/>
    <w:rsid w:val="001804C2"/>
    <w:rsid w:val="002B0629"/>
    <w:rsid w:val="003A75DD"/>
    <w:rsid w:val="00430639"/>
    <w:rsid w:val="00592E38"/>
    <w:rsid w:val="00720FC0"/>
    <w:rsid w:val="00732527"/>
    <w:rsid w:val="00770CD6"/>
    <w:rsid w:val="008C0056"/>
    <w:rsid w:val="00922B8E"/>
    <w:rsid w:val="00A02939"/>
    <w:rsid w:val="00CC0D76"/>
    <w:rsid w:val="00DF006C"/>
    <w:rsid w:val="00EF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0BDB38"/>
  <w15:chartTrackingRefBased/>
  <w15:docId w15:val="{5DA46CB1-8B90-4586-A854-1ADAF6CD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5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5DD"/>
  </w:style>
  <w:style w:type="paragraph" w:styleId="Footer">
    <w:name w:val="footer"/>
    <w:basedOn w:val="Normal"/>
    <w:link w:val="FooterChar"/>
    <w:uiPriority w:val="99"/>
    <w:unhideWhenUsed/>
    <w:rsid w:val="003A75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7</cp:revision>
  <dcterms:created xsi:type="dcterms:W3CDTF">2022-04-25T17:13:00Z</dcterms:created>
  <dcterms:modified xsi:type="dcterms:W3CDTF">2022-06-20T20:32:00Z</dcterms:modified>
</cp:coreProperties>
</file>